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2273299</wp:posOffset>
                </wp:positionH>
                <wp:positionV relativeFrom="line">
                  <wp:posOffset>-114299</wp:posOffset>
                </wp:positionV>
                <wp:extent cx="4800600" cy="5715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571500"/>
                          <a:chOff x="0" y="0"/>
                          <a:chExt cx="4800600" cy="57149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4800600" cy="571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4800600" cy="5715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caps w:val="0"/>
                                  <w:smallCaps w:val="0"/>
                                  <w:strike w:val="0"/>
                                  <w:dstrike w:val="0"/>
                                  <w:color w:val="000000"/>
                                  <w:sz w:val="40"/>
                                  <w:szCs w:val="40"/>
                                  <w:u w:color="000000"/>
                                  <w:vertAlign w:val="baseline"/>
                                  <w:rtl w:val="0"/>
                                  <w:lang w:val="en-US"/>
                                </w:rPr>
                                <w:t xml:space="preserve"> Baylor Cru Leadership Application</w:t>
                              </w:r>
                            </w:p>
                          </w:txbxContent>
                        </wps:txbx>
                        <wps:bodyPr wrap="square" lIns="38100" tIns="38100" rIns="38100" bIns="381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79.0pt;margin-top:-9.0pt;width:378.0pt;height:45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800600,571499">
                <w10:wrap type="none" side="bothSides" anchorx="page"/>
                <v:rect id="_x0000_s1027" style="position:absolute;left:0;top:0;width:4800600;height:57149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4800600;height:5714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color w:val="000000"/>
                            <w:sz w:val="40"/>
                            <w:szCs w:val="40"/>
                            <w:u w:color="000000"/>
                            <w:vertAlign w:val="baseline"/>
                            <w:rtl w:val="0"/>
                            <w:lang w:val="en-US"/>
                          </w:rPr>
                          <w:t xml:space="preserve"> Baylor Cru Leadership Application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685801</wp:posOffset>
            </wp:positionH>
            <wp:positionV relativeFrom="line">
              <wp:posOffset>-571499</wp:posOffset>
            </wp:positionV>
            <wp:extent cx="1266825" cy="952500"/>
            <wp:effectExtent l="0" t="0" r="0" b="0"/>
            <wp:wrapSquare wrapText="bothSides" distL="57150" distR="57150" distT="57150" distB="5715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0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Instructions: Complete the pages 1 and 2 and email to Laura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"mailto:laura.dalrymple@cru.org"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laura.dalrymple@cru.org</w:t>
      </w:r>
      <w:r>
        <w:rPr/>
        <w:fldChar w:fldCharType="end" w:fldLock="0"/>
      </w:r>
      <w:r>
        <w:rPr>
          <w:rtl w:val="0"/>
          <w:lang w:val="en-US"/>
        </w:rPr>
        <w:t>) or David (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"mailto:david.dalrymple@cru.org"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david.dalrymple@cru.org</w:t>
      </w:r>
      <w:r>
        <w:rPr/>
        <w:fldChar w:fldCharType="end" w:fldLock="0"/>
      </w:r>
      <w:r>
        <w:rPr>
          <w:rtl w:val="0"/>
          <w:lang w:val="en-US"/>
        </w:rPr>
        <w:t>) .  Familiarize yourself with the last page.</w:t>
      </w:r>
    </w:p>
    <w:p>
      <w:pPr>
        <w:pStyle w:val="Body"/>
        <w:spacing w:after="0" w:line="240" w:lineRule="auto"/>
      </w:pPr>
      <w:r>
        <w:rPr>
          <w:rtl w:val="0"/>
          <w:lang w:val="en-US"/>
        </w:rPr>
        <w:t>Full Name:</w:t>
        <w:tab/>
        <w:tab/>
        <w:tab/>
        <w:tab/>
        <w:tab/>
        <w:tab/>
        <w:t>Year in School: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tl w:val="0"/>
          <w:lang w:val="en-US"/>
        </w:rPr>
        <w:t>Phone Number:</w:t>
        <w:tab/>
        <w:tab/>
        <w:tab/>
        <w:tab/>
        <w:tab/>
        <w:tab/>
        <w:t>Email address: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tl w:val="0"/>
          <w:lang w:val="en-US"/>
        </w:rPr>
        <w:t>Where will you live next year?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tl w:val="0"/>
          <w:lang w:val="en-US"/>
        </w:rPr>
        <w:t>Have you led with Cru before? If so, in what capacity?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tl w:val="0"/>
          <w:lang w:val="en-US"/>
        </w:rPr>
        <w:t>What other organizations will you be involved with next semester?  In what capacity?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tl w:val="0"/>
          <w:lang w:val="en-US"/>
        </w:rPr>
        <w:t>What would you say is the central message of Christianity?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tl w:val="0"/>
          <w:lang w:val="en-US"/>
        </w:rPr>
        <w:t>How would you describe your relationship with God currently?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tl w:val="0"/>
          <w:lang w:val="en-US"/>
        </w:rPr>
        <w:t>Are you willing to walk above reproach in the areas of alcohol and sexual purity?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tl w:val="0"/>
          <w:lang w:val="en-US"/>
        </w:rPr>
        <w:t xml:space="preserve">In what way would you like to lead next year?  </w:t>
      </w:r>
    </w:p>
    <w:p>
      <w:pPr>
        <w:pStyle w:val="Body"/>
        <w:spacing w:after="0" w:line="240" w:lineRule="auto"/>
        <w:ind w:firstLine="720"/>
      </w:pPr>
      <w:r>
        <w:rPr>
          <w:rtl w:val="0"/>
          <w:lang w:val="en-US"/>
        </w:rPr>
        <w:t>Lead a Gospel Community</w:t>
      </w:r>
    </w:p>
    <w:p>
      <w:pPr>
        <w:pStyle w:val="Body"/>
        <w:spacing w:after="0" w:line="240" w:lineRule="auto"/>
        <w:ind w:firstLine="720"/>
      </w:pPr>
      <w:r>
        <w:rPr>
          <w:rtl w:val="0"/>
          <w:lang w:val="en-US"/>
        </w:rPr>
        <w:t>Helping plan events with Servant Team (Prayer, Weekly Meeting, Community, etc.)</w:t>
      </w:r>
    </w:p>
    <w:p>
      <w:pPr>
        <w:pStyle w:val="Body"/>
        <w:spacing w:after="0" w:line="240" w:lineRule="auto"/>
        <w:ind w:firstLine="720"/>
      </w:pPr>
      <w:r>
        <w:rPr>
          <w:rtl w:val="0"/>
          <w:lang w:val="en-US"/>
        </w:rPr>
        <w:t>Other: _____________________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tl w:val="0"/>
          <w:lang w:val="en-US"/>
        </w:rPr>
        <w:t>What community of students would you like to lead next year? Ex. - freshmen, upperclassmen,  dorm, band, business school, Greek house, etc. Is there anyone you would like to lead with?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tl w:val="0"/>
          <w:lang w:val="en-US"/>
        </w:rPr>
        <w:t>Why would you like to lead this community of students (or this Servant Team)? How could you recruit and build relationships in this context?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Style w:val="None"/>
          <w:sz w:val="24"/>
          <w:szCs w:val="24"/>
          <w:rtl w:val="0"/>
          <w:lang w:val="en-US"/>
        </w:rPr>
        <w:t xml:space="preserve">Briefly </w:t>
      </w:r>
      <w:r>
        <w:rPr>
          <w:rtl w:val="0"/>
          <w:lang w:val="en-US"/>
        </w:rPr>
        <w:t>describe why you want to be a Cru leader.</w:t>
      </w:r>
    </w:p>
    <w:p>
      <w:pPr>
        <w:pStyle w:val="Body"/>
        <w:spacing w:after="0" w:line="240" w:lineRule="auto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In your opinion, what are your strengths (character traits, abilities, skills)? In what areas do you need to grow?</w:t>
      </w:r>
    </w:p>
    <w:p>
      <w:pPr>
        <w:pStyle w:val="Body"/>
        <w:spacing w:after="0" w:line="240" w:lineRule="auto"/>
      </w:pPr>
      <w:r>
        <w:rPr>
          <w:rStyle w:val="None"/>
          <w:color w:val="000000"/>
          <w:u w:color="000000"/>
          <w:rtl w:val="0"/>
          <w:lang w:val="en-US"/>
        </w:rPr>
        <w:t>What do you most get excited about seeing God do through Cru?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tl w:val="0"/>
          <w:lang w:val="en-US"/>
        </w:rPr>
        <w:t>What do you see yourself enjoying most about being in leadership?</w:t>
      </w:r>
    </w:p>
    <w:p>
      <w:pPr>
        <w:pStyle w:val="Body"/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</w:pPr>
    </w:p>
    <w:p>
      <w:pPr>
        <w:pStyle w:val="Body"/>
        <w:spacing w:after="0" w:line="240" w:lineRule="auto"/>
      </w:pPr>
      <w:r>
        <w:rPr>
          <w:rStyle w:val="None"/>
          <w:sz w:val="40"/>
          <w:szCs w:val="40"/>
          <w:rtl w:val="0"/>
          <w:lang w:val="en-US"/>
        </w:rPr>
        <w:t>So what are we asking of you?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Walk with God. Pursue relationship with Him.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Regularly meet with staff for weekly leader</w:t>
      </w:r>
      <w:r>
        <w:rPr>
          <w:rtl w:val="0"/>
        </w:rPr>
        <w:t>’</w:t>
      </w:r>
      <w:r>
        <w:rPr>
          <w:rtl w:val="0"/>
          <w:lang w:val="en-US"/>
        </w:rPr>
        <w:t>s discipleship group with other leaders.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Attend leadership retreat in August before school begins and in January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Attend bi-weekly or monthly leadership gathering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Disciple others (focusing on students who will pour into others). </w:t>
      </w:r>
      <w:r>
        <w:rPr>
          <w:rStyle w:val="None"/>
          <w:color w:val="000000"/>
          <w:u w:color="000000"/>
          <w:shd w:val="clear" w:color="auto" w:fill="ffffff"/>
          <w:rtl w:val="0"/>
          <w:lang w:val="en-US"/>
        </w:rPr>
        <w:t xml:space="preserve">Spend time with individuals in your Gospel Community for both relationship building &amp; discipleship 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Attend at least two Cru conferences (Fall Retreat, Winter Conference, Spring Break, Summer Mission)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Style w:val="None"/>
          <w:color w:val="000000"/>
          <w:u w:color="000000"/>
          <w:shd w:val="clear" w:color="auto" w:fill="ffffff"/>
          <w:rtl w:val="0"/>
          <w:lang w:val="en-US"/>
        </w:rPr>
        <w:t>Be involved in your target community</w:t>
      </w:r>
      <w:r>
        <w:rPr>
          <w:rtl w:val="0"/>
        </w:rPr>
        <w:t xml:space="preserve">, </w:t>
      </w:r>
      <w:r>
        <w:rPr>
          <w:rStyle w:val="None"/>
          <w:color w:val="000000"/>
          <w:u w:color="000000"/>
          <w:shd w:val="clear" w:color="auto" w:fill="ffffff"/>
          <w:rtl w:val="0"/>
          <w:lang w:val="en-US"/>
        </w:rPr>
        <w:t>actively participating in follow-up of contacts, gathering people and spending time with them.  Connect them to the larger movement.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Participate in Welcome Week events (like info meetings, info tables, leaders training, etc.).  The beginning of the year sets us up for a successful year and your involvement in welcome week is of critical importance. 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Walk above reproach, especially in the areas of alcohol and sexual purity.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Style w:val="None"/>
          <w:color w:val="000000"/>
          <w:u w:color="000000"/>
          <w:shd w:val="clear" w:color="auto" w:fill="ffffff"/>
          <w:rtl w:val="0"/>
          <w:lang w:val="en-US"/>
        </w:rPr>
        <w:t xml:space="preserve">Be prepared for the group time: review and know material well, talk through it with your co-leader, pray for the group, and attend the group. 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Style w:val="None"/>
          <w:color w:val="000000"/>
          <w:u w:color="000000"/>
          <w:shd w:val="clear" w:color="auto" w:fill="ffffff"/>
          <w:rtl w:val="0"/>
          <w:lang w:val="en-US"/>
        </w:rPr>
        <w:t>Persevere with faith through success and difficulty (seeking help when you need it)</w:t>
      </w: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</w:pPr>
    </w:p>
    <w:p>
      <w:pPr>
        <w:pStyle w:val="Body"/>
      </w:pPr>
      <w:r>
        <w:rPr>
          <w:rStyle w:val="None"/>
          <w:rtl w:val="0"/>
          <w:lang w:val="en-US"/>
        </w:rPr>
        <w:t xml:space="preserve">What this will look like on a weekly basis?  </w:t>
      </w:r>
      <w:r>
        <w:rPr>
          <w:rtl w:val="0"/>
          <w:lang w:val="en-US"/>
        </w:rPr>
        <w:t>This is useful to give you a general idea of the time commitment.  It is not intended to scare you off, but to give you a reasonable picture of what being a leader would mean.  Actual times may vary.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8"/>
        <w:gridCol w:w="2160"/>
        <w:gridCol w:w="2700"/>
        <w:gridCol w:w="2088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Activity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Required time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Activity</w:t>
            </w:r>
          </w:p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Required time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Personal time spent with Jesus, engaging with Gospel Community materials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3-4 hours (and all the time)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Prepare to lead Gospel Community</w:t>
            </w:r>
          </w:p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1 hour a week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Regularly meet with staff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2 hours a week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Lead Gospel Community</w:t>
            </w:r>
          </w:p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1.5-2 hours a week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Pour into and spend time with target community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2-4 hours a week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Attend Cru events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varies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Attend  Leader</w:t>
            </w:r>
            <w:r>
              <w:rPr>
                <w:rFonts w:ascii="Calibri" w:hAnsi="Calibri" w:hint="default"/>
                <w:rtl w:val="0"/>
              </w:rPr>
              <w:t>’</w:t>
            </w:r>
            <w:r>
              <w:rPr>
                <w:rFonts w:ascii="Calibri" w:hAnsi="Calibri"/>
                <w:rtl w:val="0"/>
              </w:rPr>
              <w:t>s Gatherings</w:t>
            </w:r>
          </w:p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>2-4 hours a month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  <w:r>
        <w:rPr>
          <w:rtl w:val="0"/>
          <w:lang w:val="en-US"/>
        </w:rPr>
        <w:t>Total weekly hours: 11.5-16 hours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1155cc"/>
      <w:u w:val="single" w:color="1155cc"/>
    </w:rPr>
  </w:style>
  <w:style w:type="character" w:styleId="Hyperlink.1">
    <w:name w:val="Hyperlink.1"/>
    <w:basedOn w:val="None"/>
    <w:next w:val="Hyperlink.1"/>
    <w:rPr>
      <w:color w:val="0000ff"/>
      <w:u w:val="single" w:color="0000ff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